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16E" w:rsidRPr="00FF116E" w:rsidRDefault="00FF116E" w:rsidP="00FF116E">
      <w:pPr>
        <w:shd w:val="clear" w:color="auto" w:fill="F3F8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30"/>
          <w:spacing w:val="-15"/>
          <w:kern w:val="36"/>
          <w:sz w:val="28"/>
          <w:szCs w:val="28"/>
          <w:lang w:eastAsia="es-AR"/>
        </w:rPr>
      </w:pPr>
      <w:r w:rsidRPr="00FF116E">
        <w:rPr>
          <w:rFonts w:ascii="Arial" w:eastAsia="Times New Roman" w:hAnsi="Arial" w:cs="Arial"/>
          <w:b/>
          <w:bCs/>
          <w:color w:val="000030"/>
          <w:spacing w:val="-15"/>
          <w:kern w:val="36"/>
          <w:sz w:val="28"/>
          <w:szCs w:val="28"/>
          <w:lang w:eastAsia="es-AR"/>
        </w:rPr>
        <w:t>Educación sexual</w:t>
      </w:r>
      <w:r>
        <w:rPr>
          <w:rFonts w:ascii="Arial" w:eastAsia="Times New Roman" w:hAnsi="Arial" w:cs="Arial"/>
          <w:b/>
          <w:bCs/>
          <w:color w:val="000030"/>
          <w:spacing w:val="-15"/>
          <w:kern w:val="36"/>
          <w:sz w:val="28"/>
          <w:szCs w:val="28"/>
          <w:lang w:eastAsia="es-AR"/>
        </w:rPr>
        <w:t xml:space="preserve"> </w:t>
      </w:r>
      <w:r w:rsidRPr="00FF116E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AR"/>
        </w:rPr>
        <w:t>(</w:t>
      </w:r>
      <w:hyperlink r:id="rId4" w:history="1">
        <w:r w:rsidRPr="00FF116E">
          <w:rPr>
            <w:rFonts w:ascii="Arial" w:eastAsia="Times New Roman" w:hAnsi="Arial" w:cs="Arial"/>
            <w:b/>
            <w:bCs/>
            <w:i/>
            <w:iCs/>
            <w:color w:val="000064"/>
            <w:sz w:val="28"/>
            <w:szCs w:val="28"/>
            <w:lang w:eastAsia="es-AR"/>
          </w:rPr>
          <w:t xml:space="preserve">María Elena </w:t>
        </w:r>
        <w:proofErr w:type="spellStart"/>
        <w:r w:rsidRPr="00FF116E">
          <w:rPr>
            <w:rFonts w:ascii="Arial" w:eastAsia="Times New Roman" w:hAnsi="Arial" w:cs="Arial"/>
            <w:b/>
            <w:bCs/>
            <w:i/>
            <w:iCs/>
            <w:color w:val="000064"/>
            <w:sz w:val="28"/>
            <w:szCs w:val="28"/>
            <w:lang w:eastAsia="es-AR"/>
          </w:rPr>
          <w:t>Walsh</w:t>
        </w:r>
        <w:proofErr w:type="spellEnd"/>
      </w:hyperlink>
      <w:r w:rsidRPr="00FF116E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AR"/>
        </w:rPr>
        <w:t> - </w:t>
      </w:r>
      <w:hyperlink r:id="rId5" w:history="1">
        <w:r w:rsidRPr="00FF116E">
          <w:rPr>
            <w:rFonts w:ascii="Arial" w:eastAsia="Times New Roman" w:hAnsi="Arial" w:cs="Arial"/>
            <w:b/>
            <w:bCs/>
            <w:i/>
            <w:iCs/>
            <w:color w:val="000064"/>
            <w:sz w:val="28"/>
            <w:szCs w:val="28"/>
            <w:lang w:eastAsia="es-AR"/>
          </w:rPr>
          <w:t xml:space="preserve">Chico </w:t>
        </w:r>
        <w:proofErr w:type="spellStart"/>
        <w:r w:rsidRPr="00FF116E">
          <w:rPr>
            <w:rFonts w:ascii="Arial" w:eastAsia="Times New Roman" w:hAnsi="Arial" w:cs="Arial"/>
            <w:b/>
            <w:bCs/>
            <w:i/>
            <w:iCs/>
            <w:color w:val="000064"/>
            <w:sz w:val="28"/>
            <w:szCs w:val="28"/>
            <w:lang w:eastAsia="es-AR"/>
          </w:rPr>
          <w:t>Novarro</w:t>
        </w:r>
        <w:proofErr w:type="spellEnd"/>
      </w:hyperlink>
      <w:r w:rsidRPr="00FF116E">
        <w:rPr>
          <w:rFonts w:ascii="Arial" w:eastAsia="Times New Roman" w:hAnsi="Arial" w:cs="Arial"/>
          <w:i/>
          <w:iCs/>
          <w:color w:val="333333"/>
          <w:sz w:val="28"/>
          <w:szCs w:val="28"/>
          <w:lang w:eastAsia="es-AR"/>
        </w:rPr>
        <w:t>)</w:t>
      </w:r>
    </w:p>
    <w:p w:rsidR="00E0667A" w:rsidRPr="00FF116E" w:rsidRDefault="00FF116E" w:rsidP="00FF116E">
      <w:pPr>
        <w:shd w:val="clear" w:color="auto" w:fill="F3F8FF"/>
        <w:spacing w:after="0" w:line="255" w:lineRule="atLeast"/>
        <w:rPr>
          <w:rFonts w:ascii="Arial" w:eastAsia="Times New Roman" w:hAnsi="Arial" w:cs="Arial"/>
          <w:color w:val="333333"/>
          <w:sz w:val="28"/>
          <w:szCs w:val="28"/>
          <w:lang w:eastAsia="es-AR"/>
        </w:rPr>
      </w:pP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Yo no sé qué le han hecho en la escuela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a la Nancy, mi nena menor.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Ella que era un capullo inocente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ayer me preguntó sin rubor: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 xml:space="preserve">-¿Vos </w:t>
      </w:r>
      <w:proofErr w:type="spellStart"/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sabés</w:t>
      </w:r>
      <w:proofErr w:type="spellEnd"/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cómo nacen los niños?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Yo, que estaba arreglando el motor,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lo paré para oír palabrotas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como semen, placenta y embrión.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Contengo la bronca, la culpa no es de ella,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voy a la cocina, pido explicación.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La patrona dice lo más sobradora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que yo me hago cruces de bruto que soy.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Que hoy las criaturas se avivan temprano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y no como ella, cuando se casó.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Y que ya no corren cuentos de cigüeñas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sino el de un rayado que se llama Freud.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Nunca he sido ningún atrasado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pero en algo no admito cuestión.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La mujer debe ser recatada y avivarse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después que el varón.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No me vengan con cosas modernas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que terminan en un papelón.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A mi Nancy la quiero vestida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para siempre con tul de ilusión.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La Moral es una, sentencia la Nona,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</w:r>
      <w:proofErr w:type="spellStart"/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t>mandala</w:t>
      </w:r>
      <w:proofErr w:type="spellEnd"/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t xml:space="preserve"> a las monjas, que aprenda el rigor.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Pero la patrona se abraza a la cría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y como una fiera nos quema a los dos.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Yo que por desgracia tengo cuatro nenas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y ningún machito que herede el camión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si hoy no ronco fuerte, mañana en el Borda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me encanan gritando que soy Napoleón.</w:t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</w:r>
      <w:r w:rsidRPr="00FF116E">
        <w:rPr>
          <w:rFonts w:ascii="Arial" w:eastAsia="Times New Roman" w:hAnsi="Arial" w:cs="Arial"/>
          <w:color w:val="333333"/>
          <w:sz w:val="28"/>
          <w:szCs w:val="28"/>
          <w:lang w:eastAsia="es-AR"/>
        </w:rPr>
        <w:br/>
        <w:t>Borda = hospital de salud mental argentino</w:t>
      </w:r>
    </w:p>
    <w:sectPr w:rsidR="00E0667A" w:rsidRPr="00FF116E" w:rsidSect="00E066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16E"/>
    <w:rsid w:val="00E0667A"/>
    <w:rsid w:val="00FF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67A"/>
  </w:style>
  <w:style w:type="paragraph" w:styleId="Ttulo1">
    <w:name w:val="heading 1"/>
    <w:basedOn w:val="Normal"/>
    <w:link w:val="Ttulo1Car"/>
    <w:uiPriority w:val="9"/>
    <w:qFormat/>
    <w:rsid w:val="00FF11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2">
    <w:name w:val="heading 2"/>
    <w:basedOn w:val="Normal"/>
    <w:link w:val="Ttulo2Car"/>
    <w:uiPriority w:val="9"/>
    <w:qFormat/>
    <w:rsid w:val="00FF11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F116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2Car">
    <w:name w:val="Título 2 Car"/>
    <w:basedOn w:val="Fuentedeprrafopredeter"/>
    <w:link w:val="Ttulo2"/>
    <w:uiPriority w:val="9"/>
    <w:rsid w:val="00FF116E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styleId="nfasis">
    <w:name w:val="Emphasis"/>
    <w:basedOn w:val="Fuentedeprrafopredeter"/>
    <w:uiPriority w:val="20"/>
    <w:qFormat/>
    <w:rsid w:val="00FF116E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F116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F1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cioneros.com/aa/284/0/canciones-de-chico-novarro" TargetMode="External"/><Relationship Id="rId4" Type="http://schemas.openxmlformats.org/officeDocument/2006/relationships/hyperlink" Target="http://www.cancioneros.com/aa/358/0/canciones-de-maria-elena-walsh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</cp:lastModifiedBy>
  <cp:revision>1</cp:revision>
  <dcterms:created xsi:type="dcterms:W3CDTF">2014-11-23T21:16:00Z</dcterms:created>
  <dcterms:modified xsi:type="dcterms:W3CDTF">2014-11-23T21:17:00Z</dcterms:modified>
</cp:coreProperties>
</file>